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195C307" w:rsidR="00F4669E" w:rsidRDefault="00002992" w:rsidP="00002992">
      <w:pPr>
        <w:jc w:val="center"/>
      </w:pPr>
      <w:r>
        <w:t xml:space="preserve">Conservation Foundation Board Meeting </w:t>
      </w:r>
      <w:r w:rsidR="00901FA8">
        <w:t>Minutes</w:t>
      </w:r>
    </w:p>
    <w:p w14:paraId="21317C68" w14:textId="660F8D05" w:rsidR="00002992" w:rsidRDefault="00002992" w:rsidP="00002992">
      <w:pPr>
        <w:jc w:val="center"/>
      </w:pPr>
      <w:r>
        <w:t>Thursday</w:t>
      </w:r>
      <w:r w:rsidR="00B810D1">
        <w:t>, December</w:t>
      </w:r>
      <w:r w:rsidR="004F6C7A">
        <w:t xml:space="preserve"> </w:t>
      </w:r>
      <w:r w:rsidR="00B810D1">
        <w:t>7</w:t>
      </w:r>
      <w:r>
        <w:t>, 202</w:t>
      </w:r>
      <w:r w:rsidR="003373E0">
        <w:t>3</w:t>
      </w:r>
    </w:p>
    <w:p w14:paraId="3BA17052" w14:textId="426CAB48" w:rsidR="00002992" w:rsidRDefault="00002992" w:rsidP="00002992">
      <w:pPr>
        <w:jc w:val="center"/>
      </w:pPr>
      <w:r>
        <w:t>3:30 PM    HYBRID meeting</w:t>
      </w:r>
    </w:p>
    <w:p w14:paraId="5DF3AF97" w14:textId="68A41ACE" w:rsidR="00002992" w:rsidRDefault="00002992" w:rsidP="00002992">
      <w:pPr>
        <w:jc w:val="center"/>
        <w:rPr>
          <w:b/>
        </w:rPr>
      </w:pPr>
    </w:p>
    <w:p w14:paraId="38196E09" w14:textId="0E971D4F" w:rsidR="00901FA8" w:rsidRDefault="008D4C53" w:rsidP="00002992">
      <w:r w:rsidRPr="00E2112F">
        <w:rPr>
          <w:u w:val="single"/>
        </w:rPr>
        <w:t>Roll Call</w:t>
      </w:r>
      <w:r w:rsidR="00E2112F">
        <w:rPr>
          <w:u w:val="single"/>
        </w:rPr>
        <w:t xml:space="preserve"> in person</w:t>
      </w:r>
      <w:r>
        <w:t xml:space="preserve">: </w:t>
      </w:r>
      <w:r w:rsidR="00901FA8">
        <w:t xml:space="preserve">Jay Snyder, </w:t>
      </w:r>
      <w:r w:rsidR="004F6C7A">
        <w:t>Jon Knorr, Shelly Dehoff</w:t>
      </w:r>
      <w:r w:rsidR="00AA700D">
        <w:t>,</w:t>
      </w:r>
      <w:r w:rsidR="008820FB">
        <w:t xml:space="preserve"> Brad Clubb, Linda Ferich,</w:t>
      </w:r>
      <w:r w:rsidR="00FC16ED">
        <w:t xml:space="preserve"> Sallie Gregory, Stacey Hertz, Chris Thompson, Matt Kofroth, Andrew Pauls-Thomas, </w:t>
      </w:r>
    </w:p>
    <w:p w14:paraId="24141373" w14:textId="77777777" w:rsidR="00B810D1" w:rsidRDefault="00B810D1" w:rsidP="00901FA8">
      <w:pPr>
        <w:tabs>
          <w:tab w:val="left" w:pos="1587"/>
        </w:tabs>
        <w:rPr>
          <w:u w:val="single"/>
        </w:rPr>
      </w:pPr>
    </w:p>
    <w:p w14:paraId="0836EEE7" w14:textId="148C542C" w:rsidR="00D60A40" w:rsidRDefault="00901FA8" w:rsidP="00901FA8">
      <w:pPr>
        <w:tabs>
          <w:tab w:val="left" w:pos="1587"/>
        </w:tabs>
      </w:pPr>
      <w:r w:rsidRPr="00E2112F">
        <w:rPr>
          <w:u w:val="single"/>
        </w:rPr>
        <w:t>Virtually</w:t>
      </w:r>
      <w:r>
        <w:t>:</w:t>
      </w:r>
      <w:r w:rsidR="006C2248">
        <w:t xml:space="preserve"> </w:t>
      </w:r>
      <w:r w:rsidR="008820FB">
        <w:t xml:space="preserve">Jen Tulonen, </w:t>
      </w:r>
      <w:r w:rsidR="006F2CA4">
        <w:t xml:space="preserve">Cory </w:t>
      </w:r>
      <w:r w:rsidR="00FC16ED">
        <w:t xml:space="preserve">Rathman, Victor DeSantis, Ken Rutt, Rosemary Schaeffer, </w:t>
      </w:r>
      <w:r w:rsidR="00A270B8">
        <w:t xml:space="preserve">Chris Murphy </w:t>
      </w:r>
    </w:p>
    <w:p w14:paraId="43584F59" w14:textId="2DE8EB57" w:rsidR="000D3B7F" w:rsidRDefault="000D3B7F" w:rsidP="00901FA8">
      <w:pPr>
        <w:tabs>
          <w:tab w:val="left" w:pos="1587"/>
        </w:tabs>
      </w:pPr>
    </w:p>
    <w:p w14:paraId="74856D35" w14:textId="03CA7E54" w:rsidR="000D3B7F" w:rsidRDefault="00276A48" w:rsidP="000D3B7F">
      <w:r>
        <w:t>The meeting was called</w:t>
      </w:r>
      <w:r w:rsidR="00FB7C9B">
        <w:t xml:space="preserve"> to order at 3:3</w:t>
      </w:r>
      <w:r w:rsidR="00FC16ED">
        <w:t>5</w:t>
      </w:r>
      <w:r w:rsidR="00F54960">
        <w:t xml:space="preserve"> PM</w:t>
      </w:r>
      <w:r w:rsidR="00FB7C9B">
        <w:t>.</w:t>
      </w:r>
      <w:r>
        <w:t xml:space="preserve">  </w:t>
      </w:r>
      <w:r w:rsidR="00FB7C9B">
        <w:t xml:space="preserve"> </w:t>
      </w:r>
    </w:p>
    <w:p w14:paraId="47C96CE3" w14:textId="15631E0E" w:rsidR="004F6C7A" w:rsidRDefault="004F6C7A" w:rsidP="00C14CCC"/>
    <w:p w14:paraId="683644A0" w14:textId="77777777" w:rsidR="00516992" w:rsidRDefault="005D0916" w:rsidP="00002992">
      <w:r>
        <w:rPr>
          <w:b/>
        </w:rPr>
        <w:t xml:space="preserve">Program Update:  </w:t>
      </w:r>
      <w:r w:rsidR="0025339B">
        <w:t xml:space="preserve">As an update to the Foundation Board about successful results from grants that are sponsored by the Foundation, </w:t>
      </w:r>
      <w:r w:rsidR="00276A48">
        <w:t xml:space="preserve">Sallie Gregory provided </w:t>
      </w:r>
      <w:r w:rsidR="0025339B">
        <w:t xml:space="preserve">an update, with a PowerPoint.  She thanked the Foundation for their participation in the ExtraOrdinary Give since 2014.  The Youth Conservation School </w:t>
      </w:r>
      <w:r w:rsidR="009110C9">
        <w:t xml:space="preserve">(YCS) </w:t>
      </w:r>
      <w:r w:rsidR="0025339B">
        <w:t xml:space="preserve">and the Envirothon programs directly benefit from those donations.  Since 2014, approximately $46,000 has been raised.  Youth Conservation School and the Envirothons are stand alone programs with no other dedicated funding.  Without the ExtraOrdinary Give participation, the Education Program (Sallie, primarily) would have to do much more direct soliciting for donations which would </w:t>
      </w:r>
      <w:r w:rsidR="00C17DC6">
        <w:t>very</w:t>
      </w:r>
      <w:r w:rsidR="0025339B">
        <w:t xml:space="preserve"> time consuming.  The Conservation Foundation of Lancaster Coun</w:t>
      </w:r>
      <w:r w:rsidR="00987C9A">
        <w:t>ty gets publicity, too</w:t>
      </w:r>
      <w:r w:rsidR="00C17DC6">
        <w:t xml:space="preserve"> by participating</w:t>
      </w:r>
      <w:r w:rsidR="00987C9A">
        <w:t xml:space="preserve">.  Sallie explained the unique week long </w:t>
      </w:r>
      <w:r w:rsidR="009110C9">
        <w:t xml:space="preserve">YCS </w:t>
      </w:r>
      <w:r w:rsidR="00987C9A">
        <w:t xml:space="preserve">for students ages 14-16, held in July of every year.  They are taught a wide variety of subjects related to conservation, natural resources, wildlife/fisheries, </w:t>
      </w:r>
      <w:r w:rsidR="00C107B9">
        <w:t>current topics, primarily taught with hands-on style from morning until night.</w:t>
      </w:r>
      <w:r w:rsidR="009110C9">
        <w:t xml:space="preserve"> Students spend time with career professionals and outdoor enthusiasts to teach skills, including some dying arts.  </w:t>
      </w:r>
      <w:r w:rsidR="00C107B9">
        <w:t xml:space="preserve">It’s an intense, impactful week.  </w:t>
      </w:r>
      <w:r w:rsidR="00F774CF">
        <w:t xml:space="preserve">Envirothons </w:t>
      </w:r>
      <w:r w:rsidR="00C17DC6">
        <w:t xml:space="preserve">are team competitions testing knowledge in 5 different natural resource categories.  They </w:t>
      </w:r>
      <w:r w:rsidR="009110C9">
        <w:t>are held for Sr High, Jr High and 5</w:t>
      </w:r>
      <w:r w:rsidR="009110C9" w:rsidRPr="009110C9">
        <w:rPr>
          <w:vertAlign w:val="superscript"/>
        </w:rPr>
        <w:t>th</w:t>
      </w:r>
      <w:r w:rsidR="009110C9">
        <w:t>/6</w:t>
      </w:r>
      <w:r w:rsidR="009110C9" w:rsidRPr="009110C9">
        <w:rPr>
          <w:vertAlign w:val="superscript"/>
        </w:rPr>
        <w:t>th</w:t>
      </w:r>
      <w:r w:rsidR="009110C9">
        <w:t xml:space="preserve"> graders</w:t>
      </w:r>
      <w:r w:rsidR="00C17DC6">
        <w:t xml:space="preserve"> at 3 separate events. </w:t>
      </w:r>
      <w:r w:rsidR="00825BEC">
        <w:t xml:space="preserve"> County winners at the high school level go on to the state competition.  The State winner goes on to the International Envirothon.  </w:t>
      </w:r>
    </w:p>
    <w:p w14:paraId="575DB227" w14:textId="488EA5D0" w:rsidR="00F41899" w:rsidRDefault="00516992" w:rsidP="00002992">
      <w:r>
        <w:t>Sallie also highlighted a teacher professional development program that she organizes and the Foundation holds the grant</w:t>
      </w:r>
      <w:r w:rsidR="00D35948">
        <w:t xml:space="preserve">, for the </w:t>
      </w:r>
      <w:r w:rsidR="00D35948" w:rsidRPr="000A5483">
        <w:t>Outdoor Learning Network Initiative</w:t>
      </w:r>
      <w:r>
        <w:t xml:space="preserve">.   It is a 5-day event in the summer called “Raising a Wild Child”.  4 school districts participate and send different teachers every summer. </w:t>
      </w:r>
      <w:r w:rsidR="00D35948">
        <w:t xml:space="preserve">  There were 21 teachers in 2023.  </w:t>
      </w:r>
      <w:r>
        <w:t xml:space="preserve"> The week builds teacher confidence in watershed education and knowledge</w:t>
      </w:r>
      <w:r w:rsidR="00F41899">
        <w:t xml:space="preserve">; connecting math and science to art and nature.  The teachers get exposure to agriculture and best management practices (BMPs) on a local farm; stormwater infiltration in a local municipality, and 4 outdoor classrooms through Stroud Center.  </w:t>
      </w:r>
      <w:r>
        <w:t xml:space="preserve"> It also builds a </w:t>
      </w:r>
      <w:r w:rsidR="00F41899">
        <w:t>cohort group, providing a support system for the teachers in multiple districts.  The 5</w:t>
      </w:r>
      <w:r w:rsidR="00F41899" w:rsidRPr="00F41899">
        <w:rPr>
          <w:vertAlign w:val="superscript"/>
        </w:rPr>
        <w:t>th</w:t>
      </w:r>
      <w:r w:rsidR="00F41899">
        <w:t xml:space="preserve"> cohort group will be meeting in 2024.  </w:t>
      </w:r>
      <w:r w:rsidR="00C17DC6">
        <w:t xml:space="preserve"> </w:t>
      </w:r>
    </w:p>
    <w:p w14:paraId="19F90282" w14:textId="79822A96" w:rsidR="005D0916" w:rsidRDefault="00F41899" w:rsidP="00002992">
      <w:r>
        <w:t>The question was asked about how much money would be needed to cover the Education Program budget.    The answer is $142,000 for a budget year.  Therefore</w:t>
      </w:r>
      <w:r w:rsidR="00A5276B">
        <w:t>,</w:t>
      </w:r>
      <w:r>
        <w:t xml:space="preserve"> anything the Foundation can do to help is appreciated.  </w:t>
      </w:r>
    </w:p>
    <w:p w14:paraId="795AC883" w14:textId="77777777" w:rsidR="005D0916" w:rsidRPr="005D0916" w:rsidRDefault="005D0916" w:rsidP="00002992"/>
    <w:p w14:paraId="2253A757" w14:textId="3589F881" w:rsidR="00D35948" w:rsidRDefault="00002992" w:rsidP="00D35948">
      <w:r>
        <w:rPr>
          <w:b/>
        </w:rPr>
        <w:t xml:space="preserve">Treasurer Report/Financial Highlights: </w:t>
      </w:r>
      <w:r>
        <w:t>prepared by Stacey Hertz, emailed ahead of time</w:t>
      </w:r>
      <w:r w:rsidR="00DA5FE3">
        <w:t>.</w:t>
      </w:r>
      <w:r w:rsidR="00276A48">
        <w:t xml:space="preserve"> </w:t>
      </w:r>
      <w:r w:rsidR="00DA5FE3">
        <w:t xml:space="preserve"> </w:t>
      </w:r>
      <w:r w:rsidR="009E090B">
        <w:t xml:space="preserve">Stacey commented that she is still </w:t>
      </w:r>
      <w:r w:rsidR="00A5276B">
        <w:t xml:space="preserve">learning how to create the reports she wants, since </w:t>
      </w:r>
      <w:r w:rsidR="009E090B">
        <w:t>the online version of QuickBooks</w:t>
      </w:r>
      <w:r w:rsidR="00A5276B">
        <w:t xml:space="preserve"> i</w:t>
      </w:r>
      <w:r w:rsidR="009E090B">
        <w:t xml:space="preserve">s quite different from the desktop version.  Stacey </w:t>
      </w:r>
      <w:r w:rsidR="00A5276B">
        <w:t>wants to</w:t>
      </w:r>
      <w:r w:rsidR="009E090B">
        <w:t xml:space="preserve"> create reports that are easier to read.  She explained there are some negative numbers in today’s reports</w:t>
      </w:r>
      <w:r w:rsidR="00D35948">
        <w:t xml:space="preserve">.  Some is because there is still money being moved between the Foundation and the Partners. </w:t>
      </w:r>
      <w:r w:rsidR="009E090B">
        <w:t xml:space="preserve"> </w:t>
      </w:r>
      <w:r w:rsidR="00D35948">
        <w:t>Other negative numbers are because</w:t>
      </w:r>
      <w:r w:rsidR="00A5276B">
        <w:t xml:space="preserve"> </w:t>
      </w:r>
      <w:r w:rsidR="00AE32D0">
        <w:t xml:space="preserve">some grants </w:t>
      </w:r>
      <w:r w:rsidR="00A5276B">
        <w:t>are</w:t>
      </w:r>
      <w:r w:rsidR="00AE32D0">
        <w:t xml:space="preserve"> reimbursement grants (we pay</w:t>
      </w:r>
      <w:r w:rsidR="00134365">
        <w:t xml:space="preserve"> bills</w:t>
      </w:r>
      <w:r w:rsidR="00AE32D0">
        <w:t xml:space="preserve"> before we get reimbursed)</w:t>
      </w:r>
      <w:r w:rsidR="00134365">
        <w:t xml:space="preserve">.  She was asked if </w:t>
      </w:r>
      <w:r w:rsidR="00D35948">
        <w:t xml:space="preserve">she can tabulate "Transaction Detail by Vendor" to show the subtotal by vendors.  Stacey will check with Kauffman CPA to see about developing that report.  </w:t>
      </w:r>
    </w:p>
    <w:p w14:paraId="6566BB83" w14:textId="090F38B2" w:rsidR="00946C3E" w:rsidRDefault="00A5276B" w:rsidP="00D35948">
      <w:r>
        <w:t xml:space="preserve">Stacey also noted that the interest rate for the Money Market Account is 3.44%.  </w:t>
      </w:r>
    </w:p>
    <w:p w14:paraId="480B3446" w14:textId="77777777" w:rsidR="00946C3E" w:rsidRDefault="00946C3E" w:rsidP="00002992"/>
    <w:p w14:paraId="74F990F2" w14:textId="16B4D7D2" w:rsidR="00002992" w:rsidRDefault="00A5276B" w:rsidP="00002992">
      <w:r>
        <w:t>Regarding the Foundation’s</w:t>
      </w:r>
      <w:r w:rsidR="00946C3E">
        <w:t xml:space="preserve"> audit, </w:t>
      </w:r>
      <w:r>
        <w:t xml:space="preserve">we are </w:t>
      </w:r>
      <w:r w:rsidR="00946C3E">
        <w:t xml:space="preserve">waiting </w:t>
      </w:r>
      <w:r>
        <w:t xml:space="preserve">for it </w:t>
      </w:r>
      <w:r w:rsidR="00946C3E">
        <w:t>from SCK</w:t>
      </w:r>
      <w:r>
        <w:t xml:space="preserve">.  SCK is </w:t>
      </w:r>
      <w:r w:rsidR="00946C3E">
        <w:t xml:space="preserve">running behind, </w:t>
      </w:r>
      <w:r w:rsidR="00944936">
        <w:t>so the Conservation District</w:t>
      </w:r>
      <w:r w:rsidR="00946C3E">
        <w:t xml:space="preserve"> and Foundation haven’t received the report</w:t>
      </w:r>
      <w:r w:rsidR="00944936">
        <w:t>s</w:t>
      </w:r>
      <w:r w:rsidR="00946C3E">
        <w:t xml:space="preserve"> yet. </w:t>
      </w:r>
      <w:r w:rsidR="00944936">
        <w:t xml:space="preserve"> The Foundation r</w:t>
      </w:r>
      <w:r w:rsidR="00946C3E">
        <w:t xml:space="preserve">eceived a draft of the 990.   </w:t>
      </w:r>
      <w:r w:rsidR="00944936">
        <w:t>Stacey</w:t>
      </w:r>
      <w:r w:rsidR="00946C3E">
        <w:t xml:space="preserve"> just submitted </w:t>
      </w:r>
      <w:r w:rsidR="00944936">
        <w:t xml:space="preserve">information </w:t>
      </w:r>
      <w:r w:rsidR="00946C3E">
        <w:t xml:space="preserve">for the single audit, </w:t>
      </w:r>
      <w:r w:rsidR="00944936">
        <w:t xml:space="preserve">and is waiting for </w:t>
      </w:r>
      <w:r w:rsidR="00946C3E">
        <w:t xml:space="preserve">SCK </w:t>
      </w:r>
      <w:r w:rsidR="00944936">
        <w:t>to</w:t>
      </w:r>
      <w:r w:rsidR="00946C3E">
        <w:t xml:space="preserve"> proceed.  </w:t>
      </w:r>
      <w:r w:rsidR="00002992">
        <w:t xml:space="preserve"> </w:t>
      </w:r>
      <w:r w:rsidR="00944936">
        <w:t>It will p</w:t>
      </w:r>
      <w:r w:rsidR="00946C3E">
        <w:t xml:space="preserve">robably be January before 2022’s audit is finalized.   </w:t>
      </w:r>
      <w:r w:rsidR="00944936">
        <w:t>They h</w:t>
      </w:r>
      <w:r w:rsidR="00946C3E">
        <w:t>ave had turnover of staff at SCK, so they are</w:t>
      </w:r>
      <w:r w:rsidR="00944936">
        <w:t xml:space="preserve"> behind</w:t>
      </w:r>
      <w:r w:rsidR="00946C3E">
        <w:t xml:space="preserve">.  </w:t>
      </w:r>
      <w:r w:rsidR="00944936">
        <w:t>SCK doesn’t have c</w:t>
      </w:r>
      <w:r w:rsidR="00946C3E">
        <w:t xml:space="preserve">oncerns with us or our timing of things.  They will be doing a single audit.   Single audits are triggered by expensing over $750K federal dollars.  </w:t>
      </w:r>
    </w:p>
    <w:p w14:paraId="480CC2D4" w14:textId="4BADB88A" w:rsidR="00946C3E" w:rsidRDefault="00946C3E" w:rsidP="00002992">
      <w:r>
        <w:t xml:space="preserve">There are 2 NFWF grants that we know are approved but not released because they are waiting on our 2022 audit.  So, it is holding up the release of funds for these grants.     LCCD and MANY other </w:t>
      </w:r>
      <w:r w:rsidR="00944936">
        <w:t xml:space="preserve">Conservation Districts </w:t>
      </w:r>
      <w:r>
        <w:t>will not have the results of their audits which are required to be submitted to the S</w:t>
      </w:r>
      <w:r w:rsidR="00944936">
        <w:t xml:space="preserve">tate </w:t>
      </w:r>
      <w:r>
        <w:t>C</w:t>
      </w:r>
      <w:r w:rsidR="00944936">
        <w:t xml:space="preserve">onservation </w:t>
      </w:r>
      <w:r>
        <w:t>C</w:t>
      </w:r>
      <w:r w:rsidR="00944936">
        <w:t>ommission</w:t>
      </w:r>
      <w:r>
        <w:t xml:space="preserve"> by Dec 31</w:t>
      </w:r>
      <w:r w:rsidRPr="00946C3E">
        <w:rPr>
          <w:vertAlign w:val="superscript"/>
        </w:rPr>
        <w:t>st</w:t>
      </w:r>
      <w:r>
        <w:t>.   This is a systemic issue</w:t>
      </w:r>
      <w:r w:rsidR="00944936">
        <w:t xml:space="preserve"> among Districts and similar entities</w:t>
      </w:r>
      <w:r>
        <w:t>—</w:t>
      </w:r>
      <w:r w:rsidR="00944936">
        <w:t xml:space="preserve">more and more documentation and supporting information is </w:t>
      </w:r>
      <w:r>
        <w:t xml:space="preserve">required </w:t>
      </w:r>
      <w:r w:rsidR="00944936">
        <w:t>because of receiving</w:t>
      </w:r>
      <w:r>
        <w:t xml:space="preserve"> federal dollars, and </w:t>
      </w:r>
      <w:r w:rsidR="00944936">
        <w:t xml:space="preserve">those additional </w:t>
      </w:r>
      <w:r>
        <w:t xml:space="preserve">requirements </w:t>
      </w:r>
      <w:r w:rsidR="00944936">
        <w:t xml:space="preserve">are causing backlogs for </w:t>
      </w:r>
      <w:r>
        <w:t>auditors</w:t>
      </w:r>
      <w:r w:rsidR="00944936">
        <w:t>.</w:t>
      </w:r>
      <w:r w:rsidR="0025044A">
        <w:t xml:space="preserve">  </w:t>
      </w:r>
    </w:p>
    <w:p w14:paraId="0767E38A" w14:textId="77777777" w:rsidR="00541A19" w:rsidRDefault="00541A19" w:rsidP="00541A19">
      <w:pPr>
        <w:rPr>
          <w:b/>
        </w:rPr>
      </w:pPr>
    </w:p>
    <w:p w14:paraId="4FD81BBC" w14:textId="5A1D7527" w:rsidR="00541A19" w:rsidRDefault="00541A19" w:rsidP="00541A19">
      <w:pPr>
        <w:rPr>
          <w:b/>
        </w:rPr>
      </w:pPr>
      <w:r w:rsidRPr="00A54143">
        <w:rPr>
          <w:b/>
        </w:rPr>
        <w:t>Update on Recent Grants</w:t>
      </w:r>
      <w:r w:rsidR="005D0916">
        <w:rPr>
          <w:b/>
        </w:rPr>
        <w:t>/Service Agreements</w:t>
      </w:r>
    </w:p>
    <w:p w14:paraId="004BB7CD" w14:textId="3D5F130F" w:rsidR="00503EA7" w:rsidRDefault="0025044A" w:rsidP="00503EA7">
      <w:pPr>
        <w:pStyle w:val="ListParagraph"/>
        <w:numPr>
          <w:ilvl w:val="0"/>
          <w:numId w:val="15"/>
        </w:numPr>
      </w:pPr>
      <w:r>
        <w:t>Jon needed Jay’s signature and he got it</w:t>
      </w:r>
    </w:p>
    <w:p w14:paraId="372450FB" w14:textId="25E5D44A" w:rsidR="008820FB" w:rsidRDefault="008820FB" w:rsidP="00503EA7">
      <w:pPr>
        <w:pStyle w:val="ListParagraph"/>
        <w:numPr>
          <w:ilvl w:val="0"/>
          <w:numId w:val="15"/>
        </w:numPr>
      </w:pPr>
      <w:r w:rsidRPr="008820FB">
        <w:t>Linda Ferich</w:t>
      </w:r>
      <w:r w:rsidR="0025044A">
        <w:t xml:space="preserve"> was involved in a grant last year to do green </w:t>
      </w:r>
      <w:r w:rsidR="003848E7">
        <w:t>infrastructure</w:t>
      </w:r>
      <w:r w:rsidR="0025044A">
        <w:t xml:space="preserve"> education</w:t>
      </w:r>
      <w:r w:rsidR="003848E7">
        <w:t xml:space="preserve">; she worked </w:t>
      </w:r>
      <w:r w:rsidR="0025044A">
        <w:t xml:space="preserve">with a </w:t>
      </w:r>
      <w:r w:rsidR="003848E7">
        <w:t>“</w:t>
      </w:r>
      <w:r w:rsidR="0025044A">
        <w:t>champion</w:t>
      </w:r>
      <w:r w:rsidR="003848E7">
        <w:t>”</w:t>
      </w:r>
      <w:r w:rsidR="0025044A">
        <w:t xml:space="preserve"> at 3 retirement communities</w:t>
      </w:r>
      <w:r w:rsidR="003848E7">
        <w:t xml:space="preserve">.  </w:t>
      </w:r>
      <w:proofErr w:type="spellStart"/>
      <w:r w:rsidR="0025044A">
        <w:t>Kentfields</w:t>
      </w:r>
      <w:proofErr w:type="spellEnd"/>
      <w:r w:rsidR="0025044A">
        <w:t xml:space="preserve"> Foundation has more funding to do more education</w:t>
      </w:r>
      <w:r w:rsidR="003848E7">
        <w:t>, along the same lines</w:t>
      </w:r>
      <w:r w:rsidR="0025044A">
        <w:t>.   When Linda reached out to the communities</w:t>
      </w:r>
      <w:r w:rsidR="003848E7">
        <w:t xml:space="preserve"> to see about continuing the efforts,</w:t>
      </w:r>
      <w:r w:rsidR="0025044A">
        <w:t xml:space="preserve"> she found</w:t>
      </w:r>
      <w:r w:rsidR="003848E7">
        <w:t xml:space="preserve"> </w:t>
      </w:r>
      <w:r w:rsidR="0025044A">
        <w:t xml:space="preserve">a great need to do </w:t>
      </w:r>
      <w:r w:rsidR="003848E7">
        <w:t>education</w:t>
      </w:r>
      <w:r w:rsidR="0025044A">
        <w:t xml:space="preserve"> of</w:t>
      </w:r>
      <w:r w:rsidR="003848E7">
        <w:t xml:space="preserve"> the</w:t>
      </w:r>
      <w:r w:rsidR="0025044A">
        <w:t xml:space="preserve"> landscape companies</w:t>
      </w:r>
      <w:r w:rsidR="003848E7">
        <w:t xml:space="preserve"> who do the work</w:t>
      </w:r>
      <w:r w:rsidR="0025044A">
        <w:t xml:space="preserve">.   </w:t>
      </w:r>
      <w:r w:rsidR="003848E7">
        <w:t>Linda</w:t>
      </w:r>
      <w:r w:rsidR="0025044A">
        <w:t xml:space="preserve"> will be working with High Industries (160 properties managed) </w:t>
      </w:r>
      <w:r w:rsidR="00A0273C">
        <w:t>working</w:t>
      </w:r>
      <w:r w:rsidR="0025044A">
        <w:t xml:space="preserve"> with their landscape crews to educate them.  El</w:t>
      </w:r>
      <w:r w:rsidR="00D35948">
        <w:t>y</w:t>
      </w:r>
      <w:r w:rsidR="0025044A">
        <w:t>se J</w:t>
      </w:r>
      <w:r w:rsidR="00D35948">
        <w:t>u</w:t>
      </w:r>
      <w:r w:rsidR="0025044A">
        <w:t>r</w:t>
      </w:r>
      <w:r w:rsidR="00D35948">
        <w:t>ge</w:t>
      </w:r>
      <w:r w:rsidR="0025044A">
        <w:t xml:space="preserve">n </w:t>
      </w:r>
      <w:r w:rsidR="00D35948">
        <w:t xml:space="preserve">of </w:t>
      </w:r>
      <w:r w:rsidR="00D35948" w:rsidRPr="000A5483">
        <w:t xml:space="preserve">Waxwing </w:t>
      </w:r>
      <w:proofErr w:type="spellStart"/>
      <w:r w:rsidR="00D35948" w:rsidRPr="000A5483">
        <w:t>EcoWorks</w:t>
      </w:r>
      <w:proofErr w:type="spellEnd"/>
      <w:r w:rsidR="00D35948">
        <w:t xml:space="preserve"> </w:t>
      </w:r>
      <w:r w:rsidR="0025044A">
        <w:t xml:space="preserve">and Linda will be taking on those jobs.  </w:t>
      </w:r>
      <w:r w:rsidR="00AC7FEF">
        <w:t xml:space="preserve">Matt </w:t>
      </w:r>
      <w:r w:rsidR="0090520D">
        <w:t xml:space="preserve">K. </w:t>
      </w:r>
      <w:r w:rsidR="00AC7FEF">
        <w:t xml:space="preserve">noted that providing a </w:t>
      </w:r>
      <w:r w:rsidR="0090520D">
        <w:t xml:space="preserve">how-to </w:t>
      </w:r>
      <w:r w:rsidR="00AC7FEF">
        <w:t>maintenance publication or online version that could be showed to new employees as time goes by</w:t>
      </w:r>
      <w:r w:rsidR="0090520D">
        <w:t xml:space="preserve"> would be very helpful</w:t>
      </w:r>
      <w:r w:rsidR="00AC7FEF">
        <w:t xml:space="preserve">.  </w:t>
      </w:r>
    </w:p>
    <w:p w14:paraId="4AA972C1" w14:textId="6525C65D" w:rsidR="0025044A" w:rsidRPr="008820FB" w:rsidRDefault="0025044A" w:rsidP="00503EA7">
      <w:pPr>
        <w:pStyle w:val="ListParagraph"/>
        <w:numPr>
          <w:ilvl w:val="0"/>
          <w:numId w:val="15"/>
        </w:numPr>
      </w:pPr>
      <w:r>
        <w:t>Brad noted that when buffers are planted, the land</w:t>
      </w:r>
      <w:r w:rsidR="00AC7FEF">
        <w:t>s</w:t>
      </w:r>
      <w:r>
        <w:t xml:space="preserve">cape/maintenance crews don’t know how to correctly manage them.  </w:t>
      </w:r>
    </w:p>
    <w:p w14:paraId="72B2C34A" w14:textId="580C264A" w:rsidR="00541A19" w:rsidRDefault="00541A19" w:rsidP="00541A19">
      <w:pPr>
        <w:rPr>
          <w:b/>
        </w:rPr>
      </w:pPr>
    </w:p>
    <w:p w14:paraId="1D6B930E" w14:textId="59112C66" w:rsidR="00196684" w:rsidRDefault="00574A56" w:rsidP="00482C83">
      <w:r w:rsidRPr="00574A56">
        <w:rPr>
          <w:b/>
        </w:rPr>
        <w:t>Clean Water Partners Update</w:t>
      </w:r>
      <w:r>
        <w:rPr>
          <w:b/>
        </w:rPr>
        <w:t>:</w:t>
      </w:r>
      <w:r w:rsidR="00C55DE0">
        <w:t xml:space="preserve"> </w:t>
      </w:r>
      <w:r w:rsidR="002F00EB">
        <w:t xml:space="preserve"> </w:t>
      </w:r>
      <w:r w:rsidR="00C55DE0">
        <w:t xml:space="preserve"> </w:t>
      </w:r>
      <w:r w:rsidR="00AC7FEF">
        <w:t xml:space="preserve">Jon Knorr </w:t>
      </w:r>
      <w:r w:rsidR="000418EC">
        <w:t>g</w:t>
      </w:r>
      <w:r w:rsidR="00AC7FEF">
        <w:t xml:space="preserve">ave a brief update.   </w:t>
      </w:r>
      <w:r w:rsidR="000418EC">
        <w:t xml:space="preserve">The Partners sent an </w:t>
      </w:r>
      <w:r w:rsidR="00AC7FEF">
        <w:t xml:space="preserve">invitation to </w:t>
      </w:r>
      <w:r w:rsidR="000418EC">
        <w:t>everyone</w:t>
      </w:r>
      <w:r w:rsidR="00AC7FEF">
        <w:t xml:space="preserve"> on </w:t>
      </w:r>
      <w:r w:rsidR="000418EC">
        <w:t xml:space="preserve">the </w:t>
      </w:r>
      <w:r w:rsidR="00AC7FEF">
        <w:t xml:space="preserve">Foundation to come to the Partners </w:t>
      </w:r>
      <w:r w:rsidR="000418EC">
        <w:t>“</w:t>
      </w:r>
      <w:r w:rsidR="00AC7FEF">
        <w:t>All Partners</w:t>
      </w:r>
      <w:r w:rsidR="000418EC">
        <w:t>” meeting on December 18</w:t>
      </w:r>
      <w:r w:rsidR="000418EC" w:rsidRPr="000418EC">
        <w:rPr>
          <w:vertAlign w:val="superscript"/>
        </w:rPr>
        <w:t>th</w:t>
      </w:r>
      <w:r w:rsidR="000418EC">
        <w:t xml:space="preserve"> at 7:30 AM at the </w:t>
      </w:r>
      <w:proofErr w:type="spellStart"/>
      <w:r w:rsidR="000418EC">
        <w:t>Burle</w:t>
      </w:r>
      <w:proofErr w:type="spellEnd"/>
      <w:r w:rsidR="000418EC">
        <w:t xml:space="preserve"> Industries center.  The invitation goes to the W</w:t>
      </w:r>
      <w:r w:rsidR="00AC7FEF">
        <w:t xml:space="preserve">ater </w:t>
      </w:r>
      <w:r w:rsidR="000418EC">
        <w:t>L</w:t>
      </w:r>
      <w:r w:rsidR="00AC7FEF">
        <w:t xml:space="preserve">eadership </w:t>
      </w:r>
      <w:r w:rsidR="000418EC">
        <w:t>A</w:t>
      </w:r>
      <w:r w:rsidR="00AC7FEF">
        <w:t>cademy graduates</w:t>
      </w:r>
      <w:r w:rsidR="000418EC">
        <w:t>, among others.</w:t>
      </w:r>
    </w:p>
    <w:p w14:paraId="7A705853" w14:textId="77777777" w:rsidR="00196684" w:rsidRDefault="00196684" w:rsidP="00196684">
      <w:pPr>
        <w:ind w:left="990"/>
      </w:pPr>
    </w:p>
    <w:p w14:paraId="3BE233DA" w14:textId="634EA453" w:rsidR="00177476" w:rsidRDefault="00E426C5" w:rsidP="00177476">
      <w:r>
        <w:rPr>
          <w:b/>
        </w:rPr>
        <w:t>Old</w:t>
      </w:r>
      <w:r w:rsidR="00D74DE3" w:rsidRPr="00D74DE3">
        <w:rPr>
          <w:b/>
        </w:rPr>
        <w:t xml:space="preserve"> Business</w:t>
      </w:r>
      <w:r w:rsidR="00D74DE3">
        <w:t xml:space="preserve">: </w:t>
      </w:r>
    </w:p>
    <w:p w14:paraId="139C925F" w14:textId="4725C293" w:rsidR="00E426C5" w:rsidRPr="000418EC" w:rsidRDefault="00D74DE3" w:rsidP="00C00332">
      <w:pPr>
        <w:pStyle w:val="ListParagraph"/>
        <w:numPr>
          <w:ilvl w:val="0"/>
          <w:numId w:val="11"/>
        </w:numPr>
        <w:rPr>
          <w:b/>
        </w:rPr>
      </w:pPr>
      <w:r>
        <w:t xml:space="preserve">The </w:t>
      </w:r>
      <w:r w:rsidR="00E426C5">
        <w:t xml:space="preserve">Foundation’s Procurement Policy has been reworked to be as comprehensive </w:t>
      </w:r>
      <w:r w:rsidR="000418EC">
        <w:t xml:space="preserve">as possible.  Thank you very much to the staff who worked behind the scenes, and the Foundation Board members who provided feedback.  It was noted that a LOT of thought and discussion went in to the revised version and should serve the Foundation well.    </w:t>
      </w:r>
      <w:r w:rsidR="00E426C5" w:rsidRPr="000418EC">
        <w:rPr>
          <w:i/>
          <w:u w:val="single"/>
        </w:rPr>
        <w:t xml:space="preserve">Victor moved to accept the updated Procurement Policy as submitted to </w:t>
      </w:r>
      <w:r w:rsidR="000418EC">
        <w:rPr>
          <w:i/>
          <w:u w:val="single"/>
        </w:rPr>
        <w:t xml:space="preserve">the </w:t>
      </w:r>
      <w:r w:rsidR="00E426C5" w:rsidRPr="000418EC">
        <w:rPr>
          <w:i/>
          <w:u w:val="single"/>
        </w:rPr>
        <w:t>Board on 12/6</w:t>
      </w:r>
      <w:r w:rsidR="000418EC">
        <w:rPr>
          <w:i/>
          <w:u w:val="single"/>
        </w:rPr>
        <w:t xml:space="preserve"> by email</w:t>
      </w:r>
      <w:r w:rsidR="00E426C5" w:rsidRPr="000418EC">
        <w:rPr>
          <w:i/>
          <w:u w:val="single"/>
        </w:rPr>
        <w:t xml:space="preserve">.  Linda </w:t>
      </w:r>
      <w:r w:rsidR="000418EC">
        <w:rPr>
          <w:i/>
          <w:u w:val="single"/>
        </w:rPr>
        <w:t>seconded the motion</w:t>
      </w:r>
      <w:r w:rsidR="00E426C5" w:rsidRPr="000418EC">
        <w:rPr>
          <w:i/>
          <w:u w:val="single"/>
        </w:rPr>
        <w:t xml:space="preserve">.   Motion passed. </w:t>
      </w:r>
      <w:r w:rsidR="00E426C5" w:rsidRPr="000418EC">
        <w:rPr>
          <w:b/>
        </w:rPr>
        <w:t xml:space="preserve"> </w:t>
      </w:r>
    </w:p>
    <w:p w14:paraId="58A86F03" w14:textId="61155E19" w:rsidR="003D1F26" w:rsidRDefault="003D1F26" w:rsidP="008820FB">
      <w:pPr>
        <w:pStyle w:val="ListParagraph"/>
        <w:numPr>
          <w:ilvl w:val="0"/>
          <w:numId w:val="11"/>
        </w:numPr>
        <w:rPr>
          <w:b/>
        </w:rPr>
      </w:pPr>
      <w:r>
        <w:t xml:space="preserve">Indian </w:t>
      </w:r>
      <w:r w:rsidR="00F92BCB">
        <w:t>Run</w:t>
      </w:r>
      <w:bookmarkStart w:id="0" w:name="_GoBack"/>
      <w:bookmarkEnd w:id="0"/>
      <w:r w:rsidR="001966C8">
        <w:t xml:space="preserve"> project</w:t>
      </w:r>
      <w:r>
        <w:t>—</w:t>
      </w:r>
      <w:r w:rsidR="001966C8">
        <w:t xml:space="preserve">The Foundation is </w:t>
      </w:r>
      <w:r>
        <w:t>waiting on clarity from NFWF</w:t>
      </w:r>
      <w:r w:rsidR="001966C8">
        <w:t xml:space="preserve"> as to if the new version of the Procurement Policy will satisfy them.  We are also waiting on written confirmation that NWFW will cover anticipated</w:t>
      </w:r>
      <w:r>
        <w:t xml:space="preserve"> additional </w:t>
      </w:r>
      <w:r w:rsidR="001966C8">
        <w:t>costs</w:t>
      </w:r>
      <w:r>
        <w:t xml:space="preserve"> over </w:t>
      </w:r>
      <w:r w:rsidR="001966C8">
        <w:t xml:space="preserve">the </w:t>
      </w:r>
      <w:r>
        <w:t xml:space="preserve">original grant </w:t>
      </w:r>
      <w:r w:rsidR="001966C8">
        <w:t xml:space="preserve">amount that was </w:t>
      </w:r>
      <w:r>
        <w:t>awarde</w:t>
      </w:r>
      <w:r w:rsidR="001966C8">
        <w:t xml:space="preserve">d.  </w:t>
      </w:r>
    </w:p>
    <w:p w14:paraId="6B5A7603" w14:textId="5369D12D" w:rsidR="003D1F26" w:rsidRDefault="003D1F26" w:rsidP="003D1F26">
      <w:pPr>
        <w:rPr>
          <w:b/>
        </w:rPr>
      </w:pPr>
    </w:p>
    <w:p w14:paraId="1D8A9E37" w14:textId="0CF17720" w:rsidR="003D1F26" w:rsidRDefault="003D1F26" w:rsidP="003D1F26">
      <w:pPr>
        <w:rPr>
          <w:b/>
        </w:rPr>
      </w:pPr>
      <w:r>
        <w:rPr>
          <w:b/>
        </w:rPr>
        <w:t xml:space="preserve">New Business: </w:t>
      </w:r>
    </w:p>
    <w:p w14:paraId="2673BA8D" w14:textId="1EA1055E" w:rsidR="003D1F26" w:rsidRPr="003D1F26" w:rsidRDefault="003D1F26" w:rsidP="003D1F26">
      <w:pPr>
        <w:pStyle w:val="ListParagraph"/>
        <w:numPr>
          <w:ilvl w:val="0"/>
          <w:numId w:val="16"/>
        </w:numPr>
      </w:pPr>
      <w:r w:rsidRPr="003D1F26">
        <w:t>Feb 7</w:t>
      </w:r>
      <w:r w:rsidRPr="003D1F26">
        <w:rPr>
          <w:vertAlign w:val="superscript"/>
        </w:rPr>
        <w:t>th</w:t>
      </w:r>
      <w:r w:rsidRPr="003D1F26">
        <w:t xml:space="preserve"> L</w:t>
      </w:r>
      <w:r w:rsidR="00C33C12">
        <w:t xml:space="preserve">ancaster </w:t>
      </w:r>
      <w:r w:rsidRPr="003D1F26">
        <w:t>C</w:t>
      </w:r>
      <w:r w:rsidR="00C33C12">
        <w:t xml:space="preserve">o </w:t>
      </w:r>
      <w:r w:rsidRPr="003D1F26">
        <w:t>C</w:t>
      </w:r>
      <w:r w:rsidR="00C33C12">
        <w:t xml:space="preserve">onservation </w:t>
      </w:r>
      <w:r w:rsidRPr="003D1F26">
        <w:t>D</w:t>
      </w:r>
      <w:r w:rsidR="00C33C12">
        <w:t>istrict</w:t>
      </w:r>
      <w:r w:rsidRPr="003D1F26">
        <w:t xml:space="preserve"> annual planning meeting- </w:t>
      </w:r>
      <w:r w:rsidR="00C33C12">
        <w:t xml:space="preserve">The </w:t>
      </w:r>
      <w:r w:rsidRPr="003D1F26">
        <w:t>Foundation is invited.  9</w:t>
      </w:r>
      <w:r w:rsidR="00C33C12">
        <w:t xml:space="preserve">AM – Noon.  Lunch following.  </w:t>
      </w:r>
    </w:p>
    <w:p w14:paraId="0E442357" w14:textId="48F17E61" w:rsidR="003D1F26" w:rsidRDefault="003D1F26" w:rsidP="003D1F26">
      <w:pPr>
        <w:pStyle w:val="ListParagraph"/>
        <w:numPr>
          <w:ilvl w:val="0"/>
          <w:numId w:val="16"/>
        </w:numPr>
      </w:pPr>
      <w:r w:rsidRPr="003D1F26">
        <w:lastRenderedPageBreak/>
        <w:t xml:space="preserve">Updates to </w:t>
      </w:r>
      <w:r w:rsidR="00C33C12">
        <w:t xml:space="preserve">the </w:t>
      </w:r>
      <w:r w:rsidRPr="003D1F26">
        <w:t xml:space="preserve">website </w:t>
      </w:r>
      <w:r w:rsidR="00C33C12">
        <w:t xml:space="preserve">are </w:t>
      </w:r>
      <w:r w:rsidRPr="003D1F26">
        <w:t xml:space="preserve">still needed.  </w:t>
      </w:r>
    </w:p>
    <w:p w14:paraId="25860EED" w14:textId="53F73DA5" w:rsidR="003D1F26" w:rsidRPr="003D1F26" w:rsidRDefault="003D1F26" w:rsidP="003D1F26">
      <w:pPr>
        <w:pStyle w:val="ListParagraph"/>
        <w:numPr>
          <w:ilvl w:val="0"/>
          <w:numId w:val="16"/>
        </w:numPr>
      </w:pPr>
      <w:r>
        <w:t xml:space="preserve">Jon and Shelly should work to create </w:t>
      </w:r>
      <w:r w:rsidR="00C33C12">
        <w:t xml:space="preserve">a binder/folder of soon to be updated by-laws, new policies, existing policies, Foundation Board member job description etc.   Existing Board members should receive one, and new/prospective directors will receive them too.  </w:t>
      </w:r>
    </w:p>
    <w:p w14:paraId="2599E656" w14:textId="77777777" w:rsidR="003678B7" w:rsidRDefault="003678B7" w:rsidP="007655AA">
      <w:pPr>
        <w:rPr>
          <w:b/>
        </w:rPr>
      </w:pPr>
    </w:p>
    <w:p w14:paraId="011BB8D6" w14:textId="77777777" w:rsidR="003678B7" w:rsidRDefault="003678B7" w:rsidP="007655AA">
      <w:pPr>
        <w:rPr>
          <w:b/>
        </w:rPr>
      </w:pPr>
    </w:p>
    <w:p w14:paraId="1F284B90" w14:textId="1C263714" w:rsidR="003C16F0" w:rsidRDefault="00B27C6F" w:rsidP="007655AA">
      <w:r w:rsidRPr="00E7442D">
        <w:rPr>
          <w:b/>
        </w:rPr>
        <w:t>Dates to Remember</w:t>
      </w:r>
      <w:r>
        <w:t>:</w:t>
      </w:r>
      <w:r w:rsidR="003C16F0">
        <w:t xml:space="preserve">   Regular bi-monthly meetings:</w:t>
      </w:r>
    </w:p>
    <w:p w14:paraId="06BA615F" w14:textId="008E9702" w:rsidR="00B25A17" w:rsidRDefault="003C16F0" w:rsidP="00655040">
      <w:r>
        <w:tab/>
      </w:r>
      <w:r w:rsidR="00B10660">
        <w:t>February 1, 2024</w:t>
      </w:r>
    </w:p>
    <w:p w14:paraId="6830A754" w14:textId="444B9AAA" w:rsidR="00B27C6F" w:rsidRDefault="00B10660" w:rsidP="00B27C6F">
      <w:r>
        <w:tab/>
        <w:t>April 4, 2024</w:t>
      </w:r>
    </w:p>
    <w:p w14:paraId="3B9DFEEF" w14:textId="3C29294F" w:rsidR="00B10660" w:rsidRDefault="00B10660" w:rsidP="00B27C6F">
      <w:r>
        <w:tab/>
        <w:t>June 6, 2024</w:t>
      </w:r>
    </w:p>
    <w:p w14:paraId="693ACC80" w14:textId="635FEDE6" w:rsidR="00B10660" w:rsidRDefault="00B10660" w:rsidP="00B27C6F">
      <w:r>
        <w:tab/>
        <w:t>August 1, 2024</w:t>
      </w:r>
    </w:p>
    <w:p w14:paraId="6AF4D8C2" w14:textId="17417AD0" w:rsidR="00B10660" w:rsidRDefault="00B10660" w:rsidP="00B27C6F">
      <w:r>
        <w:tab/>
        <w:t>October 3, 2024</w:t>
      </w:r>
    </w:p>
    <w:p w14:paraId="6BBFE48F" w14:textId="52024A2A" w:rsidR="00B10660" w:rsidRDefault="00B10660" w:rsidP="00B27C6F">
      <w:r>
        <w:tab/>
        <w:t>December 5, 2024</w:t>
      </w:r>
    </w:p>
    <w:p w14:paraId="0D003D87" w14:textId="77777777" w:rsidR="00B27C6F" w:rsidRDefault="00B27C6F" w:rsidP="00B27C6F"/>
    <w:p w14:paraId="5D451113" w14:textId="5B379DFC" w:rsidR="00B27C6F" w:rsidRPr="00400725" w:rsidRDefault="00B27C6F" w:rsidP="00B27C6F">
      <w:r w:rsidRPr="00E7442D">
        <w:rPr>
          <w:b/>
        </w:rPr>
        <w:t>Adjournment</w:t>
      </w:r>
      <w:r w:rsidR="00400725">
        <w:rPr>
          <w:b/>
        </w:rPr>
        <w:t xml:space="preserve"> </w:t>
      </w:r>
      <w:r w:rsidR="00400725">
        <w:t xml:space="preserve">at </w:t>
      </w:r>
      <w:r w:rsidR="003D1F26">
        <w:t xml:space="preserve">4:34 </w:t>
      </w:r>
      <w:r w:rsidR="00400725">
        <w:t>PM.</w:t>
      </w:r>
    </w:p>
    <w:p w14:paraId="3DACE61C" w14:textId="77777777" w:rsidR="00B27C6F" w:rsidRDefault="00B27C6F" w:rsidP="00B27C6F"/>
    <w:p w14:paraId="2D04A2B4" w14:textId="77777777" w:rsidR="00B27C6F" w:rsidRDefault="00B27C6F" w:rsidP="00B27C6F"/>
    <w:p w14:paraId="045FD70A" w14:textId="63DAA530" w:rsidR="00B27C6F" w:rsidRDefault="00DC4C6B" w:rsidP="00002992">
      <w:r>
        <w:t>Submitted by</w:t>
      </w:r>
    </w:p>
    <w:p w14:paraId="61EC2C16" w14:textId="77777777" w:rsidR="00524776" w:rsidRDefault="00524776" w:rsidP="00002992"/>
    <w:p w14:paraId="6C9A4A33" w14:textId="77777777" w:rsidR="00524776" w:rsidRDefault="00524776" w:rsidP="00002992"/>
    <w:p w14:paraId="32C82831" w14:textId="3C643D8E" w:rsidR="00DC4C6B" w:rsidRDefault="00DC4C6B" w:rsidP="00002992">
      <w:r>
        <w:t>Shelly Dehoff</w:t>
      </w:r>
    </w:p>
    <w:p w14:paraId="501166CB" w14:textId="0AC64390" w:rsidR="00DC4C6B" w:rsidRDefault="00DC4C6B" w:rsidP="00002992">
      <w:r>
        <w:t>Lancaster County Conservation District</w:t>
      </w:r>
    </w:p>
    <w:p w14:paraId="471C47F0" w14:textId="77777777" w:rsidR="000A5483" w:rsidRPr="00002992" w:rsidRDefault="000A5483" w:rsidP="00002992"/>
    <w:sectPr w:rsidR="000A5483"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9711C"/>
    <w:multiLevelType w:val="hybridMultilevel"/>
    <w:tmpl w:val="1B5275B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18732272"/>
    <w:multiLevelType w:val="multilevel"/>
    <w:tmpl w:val="31308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B067DC"/>
    <w:multiLevelType w:val="multilevel"/>
    <w:tmpl w:val="45EE35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ED640F"/>
    <w:multiLevelType w:val="hybridMultilevel"/>
    <w:tmpl w:val="C8A27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D28B5"/>
    <w:multiLevelType w:val="hybridMultilevel"/>
    <w:tmpl w:val="AD7C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125592"/>
    <w:multiLevelType w:val="multilevel"/>
    <w:tmpl w:val="1C2ABF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181259"/>
    <w:multiLevelType w:val="hybridMultilevel"/>
    <w:tmpl w:val="28BAF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C86822"/>
    <w:multiLevelType w:val="hybridMultilevel"/>
    <w:tmpl w:val="5E16F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867F0B"/>
    <w:multiLevelType w:val="hybridMultilevel"/>
    <w:tmpl w:val="071AB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0010D3"/>
    <w:multiLevelType w:val="hybridMultilevel"/>
    <w:tmpl w:val="00C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651A6"/>
    <w:multiLevelType w:val="hybridMultilevel"/>
    <w:tmpl w:val="056432DE"/>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4" w15:restartNumberingAfterBreak="0">
    <w:nsid w:val="68751FF2"/>
    <w:multiLevelType w:val="hybridMultilevel"/>
    <w:tmpl w:val="7E2CD77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15:restartNumberingAfterBreak="0">
    <w:nsid w:val="78227BAF"/>
    <w:multiLevelType w:val="multilevel"/>
    <w:tmpl w:val="7CAE92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FF6643E"/>
    <w:multiLevelType w:val="hybridMultilevel"/>
    <w:tmpl w:val="E41A7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7"/>
  </w:num>
  <w:num w:numId="4">
    <w:abstractNumId w:val="11"/>
  </w:num>
  <w:num w:numId="5">
    <w:abstractNumId w:val="12"/>
  </w:num>
  <w:num w:numId="6">
    <w:abstractNumId w:val="0"/>
  </w:num>
  <w:num w:numId="7">
    <w:abstractNumId w:val="13"/>
  </w:num>
  <w:num w:numId="8">
    <w:abstractNumId w:val="1"/>
  </w:num>
  <w:num w:numId="9">
    <w:abstractNumId w:val="2"/>
    <w:lvlOverride w:ilvl="0">
      <w:lvl w:ilvl="0">
        <w:numFmt w:val="decimal"/>
        <w:lvlText w:val="%1."/>
        <w:lvlJc w:val="left"/>
      </w:lvl>
    </w:lvlOverride>
  </w:num>
  <w:num w:numId="10">
    <w:abstractNumId w:val="15"/>
    <w:lvlOverride w:ilvl="0">
      <w:lvl w:ilvl="0">
        <w:numFmt w:val="decimal"/>
        <w:lvlText w:val="%1."/>
        <w:lvlJc w:val="left"/>
      </w:lvl>
    </w:lvlOverride>
  </w:num>
  <w:num w:numId="11">
    <w:abstractNumId w:val="3"/>
  </w:num>
  <w:num w:numId="12">
    <w:abstractNumId w:val="14"/>
  </w:num>
  <w:num w:numId="13">
    <w:abstractNumId w:val="16"/>
  </w:num>
  <w:num w:numId="14">
    <w:abstractNumId w:val="5"/>
  </w:num>
  <w:num w:numId="15">
    <w:abstractNumId w:val="8"/>
  </w:num>
  <w:num w:numId="16">
    <w:abstractNumId w:val="9"/>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061BF"/>
    <w:rsid w:val="00023307"/>
    <w:rsid w:val="00025EFC"/>
    <w:rsid w:val="00027C64"/>
    <w:rsid w:val="000320F0"/>
    <w:rsid w:val="0003554F"/>
    <w:rsid w:val="000418EC"/>
    <w:rsid w:val="00050DED"/>
    <w:rsid w:val="0006492B"/>
    <w:rsid w:val="00073102"/>
    <w:rsid w:val="000757DB"/>
    <w:rsid w:val="00083CF3"/>
    <w:rsid w:val="0009272C"/>
    <w:rsid w:val="00093A8C"/>
    <w:rsid w:val="00094D1D"/>
    <w:rsid w:val="000A5483"/>
    <w:rsid w:val="000B07F4"/>
    <w:rsid w:val="000D35F5"/>
    <w:rsid w:val="000D3B7F"/>
    <w:rsid w:val="00105E7A"/>
    <w:rsid w:val="001314C6"/>
    <w:rsid w:val="00134365"/>
    <w:rsid w:val="00140C36"/>
    <w:rsid w:val="00154975"/>
    <w:rsid w:val="00177476"/>
    <w:rsid w:val="0018734E"/>
    <w:rsid w:val="00196684"/>
    <w:rsid w:val="001966C8"/>
    <w:rsid w:val="001C377B"/>
    <w:rsid w:val="001C5F16"/>
    <w:rsid w:val="0020630C"/>
    <w:rsid w:val="0025044A"/>
    <w:rsid w:val="0025339B"/>
    <w:rsid w:val="0026289C"/>
    <w:rsid w:val="00276A48"/>
    <w:rsid w:val="00281093"/>
    <w:rsid w:val="002903CD"/>
    <w:rsid w:val="002C0828"/>
    <w:rsid w:val="002D6F5F"/>
    <w:rsid w:val="002E5DD0"/>
    <w:rsid w:val="002F00EB"/>
    <w:rsid w:val="00304573"/>
    <w:rsid w:val="00312B4E"/>
    <w:rsid w:val="00314CBE"/>
    <w:rsid w:val="003272F4"/>
    <w:rsid w:val="003275D3"/>
    <w:rsid w:val="003373E0"/>
    <w:rsid w:val="003464EA"/>
    <w:rsid w:val="003678B7"/>
    <w:rsid w:val="003766F2"/>
    <w:rsid w:val="0037670C"/>
    <w:rsid w:val="003848E7"/>
    <w:rsid w:val="003860EB"/>
    <w:rsid w:val="003A7B8C"/>
    <w:rsid w:val="003C16F0"/>
    <w:rsid w:val="003D1F26"/>
    <w:rsid w:val="003D31E4"/>
    <w:rsid w:val="003D5B07"/>
    <w:rsid w:val="003D7452"/>
    <w:rsid w:val="003E0344"/>
    <w:rsid w:val="003E506F"/>
    <w:rsid w:val="00400725"/>
    <w:rsid w:val="004011F8"/>
    <w:rsid w:val="004019E2"/>
    <w:rsid w:val="00406A55"/>
    <w:rsid w:val="00422AFC"/>
    <w:rsid w:val="0043465C"/>
    <w:rsid w:val="004420E0"/>
    <w:rsid w:val="00477D5C"/>
    <w:rsid w:val="00482C83"/>
    <w:rsid w:val="00484C45"/>
    <w:rsid w:val="00484E04"/>
    <w:rsid w:val="00486E3F"/>
    <w:rsid w:val="004C33D5"/>
    <w:rsid w:val="004F6C7A"/>
    <w:rsid w:val="00500EA4"/>
    <w:rsid w:val="00503EA7"/>
    <w:rsid w:val="0050497A"/>
    <w:rsid w:val="00516992"/>
    <w:rsid w:val="00520A75"/>
    <w:rsid w:val="00524302"/>
    <w:rsid w:val="00524340"/>
    <w:rsid w:val="00524776"/>
    <w:rsid w:val="0053535F"/>
    <w:rsid w:val="00536FBC"/>
    <w:rsid w:val="00540281"/>
    <w:rsid w:val="00541A19"/>
    <w:rsid w:val="005525BF"/>
    <w:rsid w:val="00554D79"/>
    <w:rsid w:val="005722CC"/>
    <w:rsid w:val="00574A56"/>
    <w:rsid w:val="00577770"/>
    <w:rsid w:val="005812C5"/>
    <w:rsid w:val="005A1414"/>
    <w:rsid w:val="005C25A6"/>
    <w:rsid w:val="005C44EA"/>
    <w:rsid w:val="005D0916"/>
    <w:rsid w:val="005D2870"/>
    <w:rsid w:val="005E0861"/>
    <w:rsid w:val="005E30A6"/>
    <w:rsid w:val="005F10B3"/>
    <w:rsid w:val="005F5C0F"/>
    <w:rsid w:val="00635635"/>
    <w:rsid w:val="00655040"/>
    <w:rsid w:val="00667D93"/>
    <w:rsid w:val="00677231"/>
    <w:rsid w:val="006918C8"/>
    <w:rsid w:val="0069559E"/>
    <w:rsid w:val="006A4B3D"/>
    <w:rsid w:val="006B48F7"/>
    <w:rsid w:val="006B49C1"/>
    <w:rsid w:val="006C120C"/>
    <w:rsid w:val="006C2248"/>
    <w:rsid w:val="006E0274"/>
    <w:rsid w:val="006F1CBB"/>
    <w:rsid w:val="006F2CA4"/>
    <w:rsid w:val="007028F8"/>
    <w:rsid w:val="00715AF0"/>
    <w:rsid w:val="0074768A"/>
    <w:rsid w:val="007545F2"/>
    <w:rsid w:val="00761B7C"/>
    <w:rsid w:val="007644A2"/>
    <w:rsid w:val="007655AA"/>
    <w:rsid w:val="007B3079"/>
    <w:rsid w:val="007C28B1"/>
    <w:rsid w:val="007C69E3"/>
    <w:rsid w:val="007E2118"/>
    <w:rsid w:val="007E27BB"/>
    <w:rsid w:val="00816F4C"/>
    <w:rsid w:val="00825BEC"/>
    <w:rsid w:val="008370F9"/>
    <w:rsid w:val="0083750E"/>
    <w:rsid w:val="008423D6"/>
    <w:rsid w:val="008516E9"/>
    <w:rsid w:val="008578C6"/>
    <w:rsid w:val="00870E95"/>
    <w:rsid w:val="00872138"/>
    <w:rsid w:val="008750BD"/>
    <w:rsid w:val="008820FB"/>
    <w:rsid w:val="008853EB"/>
    <w:rsid w:val="008D4C53"/>
    <w:rsid w:val="008F54D4"/>
    <w:rsid w:val="00901FA8"/>
    <w:rsid w:val="0090520D"/>
    <w:rsid w:val="009110C9"/>
    <w:rsid w:val="00916EE1"/>
    <w:rsid w:val="00941408"/>
    <w:rsid w:val="00944936"/>
    <w:rsid w:val="00946C3E"/>
    <w:rsid w:val="00947BCF"/>
    <w:rsid w:val="00961C9F"/>
    <w:rsid w:val="00972119"/>
    <w:rsid w:val="00972BAC"/>
    <w:rsid w:val="00982D90"/>
    <w:rsid w:val="00987C9A"/>
    <w:rsid w:val="00991A62"/>
    <w:rsid w:val="009E090B"/>
    <w:rsid w:val="009E2CE1"/>
    <w:rsid w:val="009F4436"/>
    <w:rsid w:val="00A0273C"/>
    <w:rsid w:val="00A270B8"/>
    <w:rsid w:val="00A44FBE"/>
    <w:rsid w:val="00A461D9"/>
    <w:rsid w:val="00A4670A"/>
    <w:rsid w:val="00A5276B"/>
    <w:rsid w:val="00A54143"/>
    <w:rsid w:val="00A5649F"/>
    <w:rsid w:val="00A70BB5"/>
    <w:rsid w:val="00A7122F"/>
    <w:rsid w:val="00A74434"/>
    <w:rsid w:val="00A75C56"/>
    <w:rsid w:val="00A82A6D"/>
    <w:rsid w:val="00A96735"/>
    <w:rsid w:val="00AA700D"/>
    <w:rsid w:val="00AC7FEF"/>
    <w:rsid w:val="00AD7F1C"/>
    <w:rsid w:val="00AE32D0"/>
    <w:rsid w:val="00AF048B"/>
    <w:rsid w:val="00B07922"/>
    <w:rsid w:val="00B10660"/>
    <w:rsid w:val="00B25843"/>
    <w:rsid w:val="00B25A17"/>
    <w:rsid w:val="00B27C6F"/>
    <w:rsid w:val="00B46361"/>
    <w:rsid w:val="00B73984"/>
    <w:rsid w:val="00B810D1"/>
    <w:rsid w:val="00BA6A16"/>
    <w:rsid w:val="00BB6D4D"/>
    <w:rsid w:val="00BC105F"/>
    <w:rsid w:val="00BC217D"/>
    <w:rsid w:val="00BC263E"/>
    <w:rsid w:val="00BE761F"/>
    <w:rsid w:val="00C107B9"/>
    <w:rsid w:val="00C14CCC"/>
    <w:rsid w:val="00C17DC6"/>
    <w:rsid w:val="00C330C8"/>
    <w:rsid w:val="00C33C12"/>
    <w:rsid w:val="00C3550F"/>
    <w:rsid w:val="00C45691"/>
    <w:rsid w:val="00C55DE0"/>
    <w:rsid w:val="00C83805"/>
    <w:rsid w:val="00CA329A"/>
    <w:rsid w:val="00CB188E"/>
    <w:rsid w:val="00CC1999"/>
    <w:rsid w:val="00D01982"/>
    <w:rsid w:val="00D034E2"/>
    <w:rsid w:val="00D17420"/>
    <w:rsid w:val="00D22EBE"/>
    <w:rsid w:val="00D35948"/>
    <w:rsid w:val="00D60A40"/>
    <w:rsid w:val="00D60AF4"/>
    <w:rsid w:val="00D74DE3"/>
    <w:rsid w:val="00D80309"/>
    <w:rsid w:val="00DA5FE3"/>
    <w:rsid w:val="00DC4C6B"/>
    <w:rsid w:val="00E041A4"/>
    <w:rsid w:val="00E208B3"/>
    <w:rsid w:val="00E2112F"/>
    <w:rsid w:val="00E2244D"/>
    <w:rsid w:val="00E41DD5"/>
    <w:rsid w:val="00E426C5"/>
    <w:rsid w:val="00E524AF"/>
    <w:rsid w:val="00E66C2F"/>
    <w:rsid w:val="00E7634C"/>
    <w:rsid w:val="00E776DA"/>
    <w:rsid w:val="00EA24A6"/>
    <w:rsid w:val="00EB70DD"/>
    <w:rsid w:val="00EC66B3"/>
    <w:rsid w:val="00ED0E77"/>
    <w:rsid w:val="00EF57A2"/>
    <w:rsid w:val="00F40EEA"/>
    <w:rsid w:val="00F41899"/>
    <w:rsid w:val="00F4669E"/>
    <w:rsid w:val="00F54960"/>
    <w:rsid w:val="00F6501A"/>
    <w:rsid w:val="00F774CF"/>
    <w:rsid w:val="00F8645F"/>
    <w:rsid w:val="00F92BCB"/>
    <w:rsid w:val="00FB7C9B"/>
    <w:rsid w:val="00FC16ED"/>
    <w:rsid w:val="00FC1F55"/>
    <w:rsid w:val="00FF3075"/>
    <w:rsid w:val="00FF4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 w:type="character" w:styleId="Hyperlink">
    <w:name w:val="Hyperlink"/>
    <w:basedOn w:val="DefaultParagraphFont"/>
    <w:uiPriority w:val="99"/>
    <w:unhideWhenUsed/>
    <w:rsid w:val="002F00EB"/>
    <w:rPr>
      <w:color w:val="0563C1" w:themeColor="hyperlink"/>
      <w:u w:val="single"/>
    </w:rPr>
  </w:style>
  <w:style w:type="character" w:styleId="UnresolvedMention">
    <w:name w:val="Unresolved Mention"/>
    <w:basedOn w:val="DefaultParagraphFont"/>
    <w:uiPriority w:val="99"/>
    <w:semiHidden/>
    <w:unhideWhenUsed/>
    <w:rsid w:val="002F00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2089616">
      <w:bodyDiv w:val="1"/>
      <w:marLeft w:val="0"/>
      <w:marRight w:val="0"/>
      <w:marTop w:val="0"/>
      <w:marBottom w:val="0"/>
      <w:divBdr>
        <w:top w:val="none" w:sz="0" w:space="0" w:color="auto"/>
        <w:left w:val="none" w:sz="0" w:space="0" w:color="auto"/>
        <w:bottom w:val="none" w:sz="0" w:space="0" w:color="auto"/>
        <w:right w:val="none" w:sz="0" w:space="0" w:color="auto"/>
      </w:divBdr>
    </w:div>
    <w:div w:id="210862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TotalTime>
  <Pages>3</Pages>
  <Words>1155</Words>
  <Characters>6584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38</cp:revision>
  <dcterms:created xsi:type="dcterms:W3CDTF">2023-12-07T20:18:00Z</dcterms:created>
  <dcterms:modified xsi:type="dcterms:W3CDTF">2023-12-19T15:07:00Z</dcterms:modified>
</cp:coreProperties>
</file>